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1DE6B" w14:textId="77777777" w:rsidR="007D7F96" w:rsidRDefault="000A5982">
      <w:pPr>
        <w:jc w:val="center"/>
        <w:rPr>
          <w:b/>
          <w:sz w:val="24"/>
          <w:lang w:bidi="en-GB"/>
        </w:rPr>
      </w:pPr>
      <w:r>
        <w:rPr>
          <w:b/>
          <w:sz w:val="24"/>
          <w:lang w:bidi="en-GB"/>
        </w:rPr>
        <w:t>Cheshire East Borough Council</w:t>
      </w:r>
    </w:p>
    <w:p w14:paraId="36C1DE6C" w14:textId="77777777" w:rsidR="007D7F96" w:rsidRDefault="000A5982">
      <w:pPr>
        <w:jc w:val="center"/>
        <w:rPr>
          <w:b/>
          <w:sz w:val="28"/>
        </w:rPr>
      </w:pPr>
      <w:r>
        <w:rPr>
          <w:b/>
          <w:sz w:val="28"/>
          <w:lang w:bidi="en-GB"/>
        </w:rPr>
        <w:t>ELECTION OF PARISH COUNCILLOR</w:t>
      </w:r>
    </w:p>
    <w:p w14:paraId="36C1DE6D" w14:textId="77777777" w:rsidR="007D7F96" w:rsidRDefault="007D7F96">
      <w:pPr>
        <w:jc w:val="center"/>
        <w:rPr>
          <w:b/>
          <w:sz w:val="16"/>
        </w:rPr>
      </w:pPr>
    </w:p>
    <w:p w14:paraId="36C1DE6E" w14:textId="77777777" w:rsidR="007D7F96" w:rsidRDefault="000A5982">
      <w:pPr>
        <w:jc w:val="center"/>
        <w:rPr>
          <w:b/>
          <w:sz w:val="16"/>
        </w:rPr>
      </w:pPr>
      <w:r>
        <w:rPr>
          <w:sz w:val="22"/>
          <w:lang w:bidi="en-GB"/>
        </w:rPr>
        <w:t>Thursday 6 May 2021</w:t>
      </w:r>
    </w:p>
    <w:p w14:paraId="36C1DE6F" w14:textId="77777777" w:rsidR="007D7F96" w:rsidRDefault="000A5982">
      <w:pPr>
        <w:jc w:val="center"/>
        <w:rPr>
          <w:sz w:val="22"/>
        </w:rPr>
      </w:pPr>
      <w:r>
        <w:rPr>
          <w:sz w:val="22"/>
        </w:rPr>
        <w:t xml:space="preserve">The following is a statement </w:t>
      </w:r>
      <w:r>
        <w:rPr>
          <w:sz w:val="22"/>
          <w:lang w:bidi="en-GB"/>
        </w:rPr>
        <w:t>as to</w:t>
      </w:r>
      <w:r>
        <w:rPr>
          <w:sz w:val="22"/>
        </w:rPr>
        <w:t xml:space="preserve"> the persons nominated for electio</w:t>
      </w:r>
      <w:r>
        <w:rPr>
          <w:sz w:val="22"/>
          <w:lang w:bidi="en-GB"/>
        </w:rPr>
        <w:t xml:space="preserve">n as Councillor </w:t>
      </w:r>
      <w:r>
        <w:rPr>
          <w:sz w:val="22"/>
        </w:rPr>
        <w:t>for</w:t>
      </w:r>
      <w:r>
        <w:rPr>
          <w:sz w:val="22"/>
          <w:lang w:bidi="en-GB"/>
        </w:rPr>
        <w:t xml:space="preserve"> the</w:t>
      </w:r>
    </w:p>
    <w:p w14:paraId="36C1DE70" w14:textId="77777777" w:rsidR="007D7F96" w:rsidRDefault="007D7F96">
      <w:pPr>
        <w:jc w:val="center"/>
        <w:rPr>
          <w:sz w:val="16"/>
        </w:rPr>
      </w:pPr>
    </w:p>
    <w:p w14:paraId="36C1DE71" w14:textId="77777777" w:rsidR="007D7F96" w:rsidRDefault="000A5982">
      <w:pPr>
        <w:jc w:val="center"/>
        <w:rPr>
          <w:sz w:val="16"/>
        </w:rPr>
      </w:pPr>
      <w:r>
        <w:rPr>
          <w:sz w:val="28"/>
        </w:rPr>
        <w:t>Pickmere Parish Council</w:t>
      </w:r>
    </w:p>
    <w:p w14:paraId="36C1DE72" w14:textId="77777777" w:rsidR="007D7F96" w:rsidRDefault="007D7F96">
      <w:pPr>
        <w:jc w:val="center"/>
        <w:rPr>
          <w:sz w:val="16"/>
        </w:rPr>
      </w:pPr>
    </w:p>
    <w:p w14:paraId="36C1DE73" w14:textId="77777777" w:rsidR="007D7F96" w:rsidRDefault="000A5982">
      <w:pPr>
        <w:jc w:val="center"/>
        <w:rPr>
          <w:sz w:val="48"/>
        </w:rPr>
      </w:pPr>
      <w:r>
        <w:rPr>
          <w:sz w:val="48"/>
        </w:rPr>
        <w:t>STATEMENT AS TO PERSONS NOMINATED</w:t>
      </w:r>
    </w:p>
    <w:p w14:paraId="36C1DE74" w14:textId="77777777" w:rsidR="007D7F96" w:rsidRDefault="007D7F96">
      <w:pPr>
        <w:jc w:val="center"/>
        <w:rPr>
          <w:sz w:val="22"/>
        </w:rPr>
      </w:pPr>
    </w:p>
    <w:p w14:paraId="36C1DE75" w14:textId="77777777" w:rsidR="007D7F96" w:rsidRDefault="000A5982">
      <w:pPr>
        <w:rPr>
          <w:sz w:val="22"/>
        </w:rPr>
      </w:pPr>
      <w:r>
        <w:rPr>
          <w:sz w:val="22"/>
          <w:lang w:bidi="en-GB"/>
        </w:rPr>
        <w:t>The following persons have been nominated:</w:t>
      </w:r>
    </w:p>
    <w:p w14:paraId="36C1DE76" w14:textId="77777777" w:rsidR="007D7F96" w:rsidRDefault="007D7F96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2"/>
        <w:gridCol w:w="3109"/>
        <w:gridCol w:w="2712"/>
        <w:gridCol w:w="2775"/>
        <w:gridCol w:w="2175"/>
      </w:tblGrid>
      <w:tr w:rsidR="007D7F96" w14:paraId="36C1DE7C" w14:textId="77777777">
        <w:tc>
          <w:tcPr>
            <w:tcW w:w="3792" w:type="dxa"/>
            <w:shd w:val="pct15" w:color="auto" w:fill="FFFFFF"/>
            <w:vAlign w:val="center"/>
          </w:tcPr>
          <w:p w14:paraId="36C1DE77" w14:textId="77777777" w:rsidR="007D7F96" w:rsidRDefault="000A5982">
            <w:pPr>
              <w:jc w:val="center"/>
              <w:rPr>
                <w:b/>
              </w:rPr>
            </w:pPr>
            <w:r>
              <w:rPr>
                <w:b/>
                <w:lang w:bidi="en-GB"/>
              </w:rPr>
              <w:t>Candidate's Names (Surname First)</w:t>
            </w:r>
          </w:p>
        </w:tc>
        <w:tc>
          <w:tcPr>
            <w:tcW w:w="3109" w:type="dxa"/>
            <w:shd w:val="pct15" w:color="auto" w:fill="FFFFFF"/>
            <w:vAlign w:val="center"/>
          </w:tcPr>
          <w:p w14:paraId="36C1DE78" w14:textId="77777777" w:rsidR="007D7F96" w:rsidRDefault="000A5982">
            <w:pPr>
              <w:jc w:val="center"/>
              <w:rPr>
                <w:b/>
              </w:rPr>
            </w:pPr>
            <w:r>
              <w:rPr>
                <w:b/>
              </w:rPr>
              <w:t>Home Address</w:t>
            </w:r>
            <w:r>
              <w:rPr>
                <w:b/>
                <w:lang w:bidi="en-GB"/>
              </w:rPr>
              <w:t xml:space="preserve"> </w:t>
            </w:r>
          </w:p>
        </w:tc>
        <w:tc>
          <w:tcPr>
            <w:tcW w:w="2712" w:type="dxa"/>
            <w:shd w:val="pct15" w:color="auto" w:fill="FFFFFF"/>
            <w:vAlign w:val="center"/>
          </w:tcPr>
          <w:p w14:paraId="36C1DE79" w14:textId="77777777" w:rsidR="007D7F96" w:rsidRDefault="000A5982">
            <w:pPr>
              <w:jc w:val="center"/>
              <w:rPr>
                <w:b/>
              </w:rPr>
            </w:pPr>
            <w:r>
              <w:rPr>
                <w:b/>
              </w:rPr>
              <w:t>Description (if any)</w:t>
            </w:r>
          </w:p>
        </w:tc>
        <w:tc>
          <w:tcPr>
            <w:tcW w:w="2775" w:type="dxa"/>
            <w:shd w:val="pct15" w:color="auto" w:fill="FFFFFF"/>
            <w:vAlign w:val="center"/>
          </w:tcPr>
          <w:p w14:paraId="36C1DE7A" w14:textId="77777777" w:rsidR="007D7F96" w:rsidRDefault="000A5982">
            <w:pPr>
              <w:jc w:val="center"/>
              <w:rPr>
                <w:b/>
              </w:rPr>
            </w:pPr>
            <w:r>
              <w:rPr>
                <w:b/>
              </w:rPr>
              <w:t>Name of Proposer</w:t>
            </w:r>
            <w:r>
              <w:rPr>
                <w:b/>
                <w:lang w:bidi="en-GB"/>
              </w:rPr>
              <w:t xml:space="preserve"> (Surname First)</w:t>
            </w:r>
          </w:p>
        </w:tc>
        <w:tc>
          <w:tcPr>
            <w:tcW w:w="2175" w:type="dxa"/>
            <w:shd w:val="pct15" w:color="auto" w:fill="FFFFFF"/>
            <w:vAlign w:val="center"/>
          </w:tcPr>
          <w:p w14:paraId="36C1DE7B" w14:textId="77777777" w:rsidR="007D7F96" w:rsidRDefault="000A5982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bidi="en-GB"/>
              </w:rPr>
              <w:t>Decision of Returning Officer that Nomination Paper is invalid or other r</w:t>
            </w:r>
            <w:r>
              <w:rPr>
                <w:b/>
                <w:sz w:val="16"/>
              </w:rPr>
              <w:t xml:space="preserve">eason why </w:t>
            </w:r>
            <w:r>
              <w:rPr>
                <w:b/>
                <w:sz w:val="16"/>
                <w:lang w:bidi="en-GB"/>
              </w:rPr>
              <w:t xml:space="preserve">a person nominated no longer stands </w:t>
            </w:r>
            <w:r>
              <w:rPr>
                <w:b/>
                <w:sz w:val="16"/>
              </w:rPr>
              <w:t>nominated*</w:t>
            </w:r>
          </w:p>
        </w:tc>
      </w:tr>
      <w:tr w:rsidR="007D7F96" w14:paraId="36C1DE86" w14:textId="77777777">
        <w:tc>
          <w:tcPr>
            <w:tcW w:w="3792" w:type="dxa"/>
          </w:tcPr>
          <w:p w14:paraId="36C1DE7D" w14:textId="77777777" w:rsidR="007D7F96" w:rsidRDefault="000A5982">
            <w:r>
              <w:rPr>
                <w:b/>
              </w:rPr>
              <w:t>CARSON</w:t>
            </w:r>
            <w:r>
              <w:rPr>
                <w:b/>
                <w:lang w:bidi="en-GB"/>
              </w:rPr>
              <w:t xml:space="preserve"> </w:t>
            </w:r>
            <w:r>
              <w:t>Sarah Elizabeth</w:t>
            </w:r>
          </w:p>
          <w:p w14:paraId="36C1DE7E" w14:textId="77777777" w:rsidR="007D7F96" w:rsidRDefault="007D7F96"/>
          <w:p w14:paraId="36C1DE7F" w14:textId="77777777" w:rsidR="007D7F96" w:rsidRDefault="007D7F96"/>
          <w:p w14:paraId="36C1DE80" w14:textId="77777777" w:rsidR="007D7F96" w:rsidRDefault="007D7F96"/>
          <w:p w14:paraId="36C1DE81" w14:textId="77777777" w:rsidR="007D7F96" w:rsidRDefault="007D7F96"/>
        </w:tc>
        <w:tc>
          <w:tcPr>
            <w:tcW w:w="3109" w:type="dxa"/>
          </w:tcPr>
          <w:p w14:paraId="36C1DE82" w14:textId="77777777" w:rsidR="007D7F96" w:rsidRDefault="000A5982">
            <w:r>
              <w:t>(address in Cheshire East)</w:t>
            </w:r>
          </w:p>
        </w:tc>
        <w:tc>
          <w:tcPr>
            <w:tcW w:w="2712" w:type="dxa"/>
          </w:tcPr>
          <w:p w14:paraId="36C1DE83" w14:textId="77777777" w:rsidR="007D7F96" w:rsidRDefault="000A5982">
            <w:r>
              <w:t>Independent</w:t>
            </w:r>
          </w:p>
        </w:tc>
        <w:tc>
          <w:tcPr>
            <w:tcW w:w="2775" w:type="dxa"/>
          </w:tcPr>
          <w:p w14:paraId="36C1DE84" w14:textId="77777777" w:rsidR="007D7F96" w:rsidRDefault="000A5982">
            <w:r>
              <w:t>Wilkinson Stephen</w:t>
            </w:r>
          </w:p>
        </w:tc>
        <w:tc>
          <w:tcPr>
            <w:tcW w:w="2175" w:type="dxa"/>
          </w:tcPr>
          <w:p w14:paraId="36C1DE85" w14:textId="77777777" w:rsidR="007D7F96" w:rsidRDefault="007D7F96"/>
        </w:tc>
      </w:tr>
    </w:tbl>
    <w:p w14:paraId="36C1DE87" w14:textId="77777777" w:rsidR="007D7F96" w:rsidRDefault="007D7F96">
      <w:pPr>
        <w:jc w:val="both"/>
      </w:pPr>
    </w:p>
    <w:p w14:paraId="36C1DE88" w14:textId="77777777" w:rsidR="007D7F96" w:rsidRDefault="000A5982"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 w14:paraId="36C1DE89" w14:textId="77777777" w:rsidR="007D7F96" w:rsidRDefault="007D7F96">
      <w:pPr>
        <w:jc w:val="both"/>
        <w:rPr>
          <w:sz w:val="22"/>
        </w:rPr>
      </w:pPr>
    </w:p>
    <w:p w14:paraId="36C1DE8A" w14:textId="77777777" w:rsidR="007D7F96" w:rsidRDefault="007D7F96">
      <w:pPr>
        <w:jc w:val="both"/>
        <w:rPr>
          <w:sz w:val="22"/>
        </w:rPr>
      </w:pPr>
    </w:p>
    <w:p w14:paraId="36C1DE8B" w14:textId="77777777" w:rsidR="007D7F96" w:rsidRDefault="000A5982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36C1DE8C" w14:textId="77777777" w:rsidR="007D7F96" w:rsidRDefault="007D7F96">
      <w:pPr>
        <w:jc w:val="both"/>
        <w:rPr>
          <w:sz w:val="22"/>
        </w:rPr>
      </w:pPr>
    </w:p>
    <w:p w14:paraId="36C1DE8D" w14:textId="77777777" w:rsidR="007D7F96" w:rsidRDefault="007D7F96">
      <w:pPr>
        <w:jc w:val="both"/>
        <w:rPr>
          <w:sz w:val="22"/>
        </w:rPr>
      </w:pPr>
    </w:p>
    <w:p w14:paraId="36C1DE8E" w14:textId="77777777" w:rsidR="007D7F96" w:rsidRDefault="000A5982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fldChar w:fldCharType="begin"/>
      </w:r>
      <w:r>
        <w:instrText xml:space="preserve"> INCLUDEPICTURE "cid:image001.png@01D715C0.97966900"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6C1DE92" wp14:editId="36C1DE93">
            <wp:extent cx="2180590" cy="85661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80590" cy="856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fldChar w:fldCharType="end"/>
      </w:r>
      <w:r>
        <w:tab/>
      </w:r>
    </w:p>
    <w:p w14:paraId="36C1DE8F" w14:textId="77777777" w:rsidR="007D7F96" w:rsidRDefault="007D7F96">
      <w:pPr>
        <w:jc w:val="both"/>
        <w:rPr>
          <w:sz w:val="22"/>
        </w:rPr>
      </w:pPr>
    </w:p>
    <w:p w14:paraId="36C1DE90" w14:textId="77777777" w:rsidR="007D7F96" w:rsidRDefault="007D7F96">
      <w:pPr>
        <w:jc w:val="both"/>
        <w:rPr>
          <w:sz w:val="22"/>
        </w:rPr>
      </w:pPr>
    </w:p>
    <w:p w14:paraId="36C1DE91" w14:textId="77777777" w:rsidR="007D7F96" w:rsidRDefault="000A5982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lang w:bidi="en-GB"/>
        </w:rPr>
        <w:t>RETURNING OFFICER</w:t>
      </w:r>
    </w:p>
    <w:sectPr w:rsidR="007D7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DEA5" w14:textId="77777777" w:rsidR="00D75F83" w:rsidRDefault="000A5982">
      <w:r>
        <w:separator/>
      </w:r>
    </w:p>
  </w:endnote>
  <w:endnote w:type="continuationSeparator" w:id="0">
    <w:p w14:paraId="36C1DEA7" w14:textId="77777777" w:rsidR="00D75F83" w:rsidRDefault="000A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7E858" w14:textId="1C741D00" w:rsidR="000A5982" w:rsidRPr="000A5982" w:rsidRDefault="00CC709B" w:rsidP="000A5982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0A5982" w:rsidRPr="000A5982">
      <w:rPr>
        <w:rFonts w:cs="Arial"/>
        <w:color w:val="0000FF"/>
        <w:sz w:val="24"/>
      </w:rPr>
      <w:t>OFFICIAL</w:t>
    </w:r>
    <w:r>
      <w:rPr>
        <w:rFonts w:cs="Arial"/>
        <w:color w:val="0000FF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31686" w14:textId="260CD843" w:rsidR="000A5982" w:rsidRDefault="00CC709B" w:rsidP="000A5982">
    <w:pPr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r w:rsidR="000A5982" w:rsidRPr="000A5982">
      <w:rPr>
        <w:rFonts w:cs="Arial"/>
        <w:color w:val="0000FF"/>
        <w:sz w:val="24"/>
      </w:rPr>
      <w:t>OFFICIAL</w:t>
    </w:r>
    <w:r>
      <w:rPr>
        <w:rFonts w:cs="Arial"/>
        <w:color w:val="0000FF"/>
        <w:sz w:val="24"/>
      </w:rPr>
      <w:fldChar w:fldCharType="end"/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7D7F96" w14:paraId="36C1DE99" w14:textId="77777777">
      <w:tc>
        <w:tcPr>
          <w:tcW w:w="4428" w:type="dxa"/>
        </w:tcPr>
        <w:p w14:paraId="36C1DE97" w14:textId="77777777" w:rsidR="007D7F96" w:rsidRDefault="000A5982">
          <w:r>
            <w:t>Dated</w:t>
          </w:r>
          <w:r>
            <w:rPr>
              <w:lang w:bidi="en-GB"/>
            </w:rPr>
            <w:t>: 9 April 2021</w:t>
          </w:r>
        </w:p>
      </w:tc>
      <w:tc>
        <w:tcPr>
          <w:tcW w:w="5745" w:type="dxa"/>
        </w:tcPr>
        <w:p w14:paraId="36C1DE98" w14:textId="77777777" w:rsidR="007D7F96" w:rsidRDefault="007D7F96">
          <w:pPr>
            <w:jc w:val="right"/>
          </w:pPr>
        </w:p>
      </w:tc>
    </w:tr>
    <w:tr w:rsidR="007D7F96" w14:paraId="36C1DE9D" w14:textId="77777777">
      <w:tc>
        <w:tcPr>
          <w:tcW w:w="4428" w:type="dxa"/>
        </w:tcPr>
        <w:p w14:paraId="36C1DE9A" w14:textId="77777777" w:rsidR="007D7F96" w:rsidRDefault="007D7F96">
          <w:pPr>
            <w:jc w:val="center"/>
          </w:pPr>
        </w:p>
        <w:p w14:paraId="36C1DE9B" w14:textId="77777777" w:rsidR="007D7F96" w:rsidRDefault="007D7F96"/>
      </w:tc>
      <w:tc>
        <w:tcPr>
          <w:tcW w:w="5745" w:type="dxa"/>
        </w:tcPr>
        <w:p w14:paraId="36C1DE9C" w14:textId="77777777" w:rsidR="007D7F96" w:rsidRDefault="007D7F96">
          <w:pPr>
            <w:jc w:val="right"/>
          </w:pPr>
        </w:p>
      </w:tc>
    </w:tr>
  </w:tbl>
  <w:p w14:paraId="36C1DE9E" w14:textId="77777777" w:rsidR="007D7F96" w:rsidRDefault="000A5982">
    <w:pPr>
      <w:pStyle w:val="Footer"/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  <w:lang w:bidi="en-GB"/>
      </w:rPr>
      <w:t>Returning Officer, Cheshire East Borough Council, Westfields, Middlewich Road, Sandbach, CW11 1HZ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0E57" w14:textId="7D3136FB" w:rsidR="000A5982" w:rsidRPr="000A5982" w:rsidRDefault="00CC709B" w:rsidP="000A5982">
    <w:pPr>
      <w:pStyle w:val="Footer"/>
      <w:jc w:val="center"/>
    </w:pPr>
    <w:r>
      <w:fldChar w:fldCharType="begin" w:fldLock="1"/>
    </w:r>
    <w:r>
      <w:instrText xml:space="preserve"> DOCPROPERTY bjFooterFirstPageDocPro</w:instrText>
    </w:r>
    <w:r>
      <w:instrText xml:space="preserve">perty \* MERGEFORMAT </w:instrText>
    </w:r>
    <w:r>
      <w:fldChar w:fldCharType="separate"/>
    </w:r>
    <w:r w:rsidR="000A5982" w:rsidRPr="000A5982">
      <w:rPr>
        <w:rFonts w:cs="Arial"/>
        <w:color w:val="0000FF"/>
        <w:sz w:val="24"/>
      </w:rPr>
      <w:t>OFFICIAL</w:t>
    </w:r>
    <w:r>
      <w:rPr>
        <w:rFonts w:cs="Arial"/>
        <w:color w:val="0000FF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1DEA1" w14:textId="77777777" w:rsidR="00D75F83" w:rsidRDefault="000A5982">
      <w:r>
        <w:separator/>
      </w:r>
    </w:p>
  </w:footnote>
  <w:footnote w:type="continuationSeparator" w:id="0">
    <w:p w14:paraId="36C1DEA3" w14:textId="77777777" w:rsidR="00D75F83" w:rsidRDefault="000A5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E69CD" w14:textId="77777777" w:rsidR="000A5982" w:rsidRDefault="000A59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E8BF2" w14:textId="77777777" w:rsidR="000A5982" w:rsidRDefault="000A59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99F8" w14:textId="77777777" w:rsidR="000A5982" w:rsidRDefault="000A59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F96"/>
    <w:rsid w:val="000A5982"/>
    <w:rsid w:val="007D7F96"/>
    <w:rsid w:val="00CC709B"/>
    <w:rsid w:val="00D7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C1DE6B"/>
  <w15:docId w15:val="{F7400E3D-68DE-43BC-A2A5-CF94D648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9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6ceae14b-024b-4bff-9be8-3287753ee69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4CC673C6-F776-4B4D-BE6A-7BE921C2DDC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4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BARNARD, Diane</dc:creator>
  <cp:lastModifiedBy>Clerk Pickmere</cp:lastModifiedBy>
  <cp:revision>2</cp:revision>
  <cp:lastPrinted>2021-04-08T09:36:00Z</cp:lastPrinted>
  <dcterms:created xsi:type="dcterms:W3CDTF">2021-04-20T16:01:00Z</dcterms:created>
  <dcterms:modified xsi:type="dcterms:W3CDTF">2021-04-20T16:01:00Z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83a272d2-bbd0-40a3-acd0-b5455de8abc3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policy="6ceae14b-024b-4bff-9be8-3287753ee694" origin="userSelected"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OFFICIAL</vt:lpwstr>
  </property>
  <property fmtid="{D5CDD505-2E9C-101B-9397-08002B2CF9AE}" pid="6" name="CEC_Classification">
    <vt:lpwstr>OFFICIAL</vt:lpwstr>
  </property>
  <property fmtid="{D5CDD505-2E9C-101B-9397-08002B2CF9AE}" pid="7" name="bjFooterBothDocProperty">
    <vt:lpwstr>OFFICIAL</vt:lpwstr>
  </property>
  <property fmtid="{D5CDD505-2E9C-101B-9397-08002B2CF9AE}" pid="8" name="bjFooterFirstPageDocProperty">
    <vt:lpwstr>OFFICIAL</vt:lpwstr>
  </property>
  <property fmtid="{D5CDD505-2E9C-101B-9397-08002B2CF9AE}" pid="9" name="bjFooterEvenPageDocProperty">
    <vt:lpwstr>OFFICIAL</vt:lpwstr>
  </property>
  <property fmtid="{D5CDD505-2E9C-101B-9397-08002B2CF9AE}" pid="10" name="bjSaver">
    <vt:lpwstr>C0dYtxHkpavzzZUPf1+SsjIkCbWigCq2</vt:lpwstr>
  </property>
</Properties>
</file>