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FCC" w14:textId="77777777" w:rsidR="0002145E" w:rsidRDefault="0002145E">
      <w:pPr>
        <w:tabs>
          <w:tab w:val="left" w:pos="1260"/>
        </w:tabs>
        <w:rPr>
          <w:rFonts w:ascii="Arial" w:hAnsi="Arial" w:cs="Arial"/>
          <w:b w:val="0"/>
          <w:u w:val="none"/>
        </w:rPr>
      </w:pPr>
    </w:p>
    <w:p w14:paraId="10EF1FCD" w14:textId="77777777" w:rsidR="007C2BF2" w:rsidRDefault="007C2BF2">
      <w:pPr>
        <w:tabs>
          <w:tab w:val="left" w:pos="1260"/>
        </w:tabs>
        <w:rPr>
          <w:rFonts w:ascii="Arial" w:hAnsi="Arial" w:cs="Arial"/>
          <w:b w:val="0"/>
          <w:u w:val="none"/>
        </w:rPr>
      </w:pPr>
    </w:p>
    <w:p w14:paraId="10EF1FCE" w14:textId="6304A0E2" w:rsidR="00FC20CD" w:rsidRPr="00FC20CD" w:rsidRDefault="00CA2743" w:rsidP="00D802F2">
      <w:pPr>
        <w:tabs>
          <w:tab w:val="left" w:pos="1260"/>
        </w:tabs>
        <w:jc w:val="center"/>
        <w:rPr>
          <w:rFonts w:ascii="Arial" w:hAnsi="Arial" w:cs="Arial"/>
          <w:b w:val="0"/>
          <w:u w:val="none"/>
        </w:rPr>
      </w:pPr>
      <w:r w:rsidRPr="009C0C90">
        <w:rPr>
          <w:noProof/>
          <w:lang w:val="en-US"/>
        </w:rPr>
        <w:drawing>
          <wp:inline distT="0" distB="0" distL="0" distR="0" wp14:anchorId="10EF1FDC" wp14:editId="675C826E">
            <wp:extent cx="3169920" cy="1487922"/>
            <wp:effectExtent l="0" t="0" r="0" b="0"/>
            <wp:docPr id="1" name="Picture 1" descr="http://www.cheshire-pcc.gov.uk/CachedImage.axd?ImageName=%2fImage-Library%2fLogos%2fCheshire-Constabulary-new.jpg&amp;ImageWidth=400&amp;ImageHeight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shire-pcc.gov.uk/CachedImage.axd?ImageName=%2fImage-Library%2fLogos%2fCheshire-Constabulary-new.jpg&amp;ImageWidth=400&amp;ImageHeight=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73" cy="14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1FCF" w14:textId="77777777" w:rsidR="0002145E" w:rsidRPr="00FC20CD" w:rsidRDefault="0002145E">
      <w:pPr>
        <w:tabs>
          <w:tab w:val="right" w:pos="9720"/>
        </w:tabs>
        <w:rPr>
          <w:rFonts w:ascii="Arial" w:hAnsi="Arial" w:cs="Arial"/>
          <w:b w:val="0"/>
          <w:sz w:val="28"/>
          <w:szCs w:val="28"/>
          <w:u w:val="none"/>
        </w:rPr>
      </w:pPr>
    </w:p>
    <w:p w14:paraId="10EF1FD1" w14:textId="4A7F7F43" w:rsidR="001347F6" w:rsidRPr="00D802F2" w:rsidRDefault="00E90803" w:rsidP="001347F6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 w:val="0"/>
          <w:sz w:val="72"/>
          <w:szCs w:val="72"/>
          <w:u w:val="none"/>
        </w:rPr>
      </w:pPr>
      <w:r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>PC</w:t>
      </w:r>
      <w:r w:rsidR="00A201ED"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 xml:space="preserve"> John Milman</w:t>
      </w:r>
      <w:r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 xml:space="preserve"> </w:t>
      </w:r>
      <w:r w:rsidR="001347F6"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 xml:space="preserve">will </w:t>
      </w:r>
      <w:proofErr w:type="gramStart"/>
      <w:r w:rsidR="001347F6"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>be</w:t>
      </w:r>
      <w:proofErr w:type="gramEnd"/>
    </w:p>
    <w:p w14:paraId="33782B57" w14:textId="77777777" w:rsidR="00A201ED" w:rsidRPr="00D802F2" w:rsidRDefault="001347F6" w:rsidP="00B97D7A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Cs/>
          <w:color w:val="C00000"/>
          <w:sz w:val="72"/>
          <w:szCs w:val="72"/>
          <w:u w:val="none"/>
        </w:rPr>
      </w:pPr>
      <w:r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 xml:space="preserve">holding a </w:t>
      </w:r>
      <w:r w:rsidR="00B97D7A" w:rsidRPr="00D802F2">
        <w:rPr>
          <w:rFonts w:asciiTheme="minorHAnsi" w:hAnsiTheme="minorHAnsi" w:cstheme="minorHAnsi"/>
          <w:bCs/>
          <w:color w:val="2F5496" w:themeColor="accent1" w:themeShade="BF"/>
          <w:sz w:val="72"/>
          <w:szCs w:val="72"/>
          <w:u w:val="none"/>
        </w:rPr>
        <w:t>Police surgery</w:t>
      </w:r>
      <w:r w:rsidR="00B97D7A" w:rsidRPr="00D802F2">
        <w:rPr>
          <w:rFonts w:asciiTheme="minorHAnsi" w:hAnsiTheme="minorHAnsi" w:cstheme="minorHAnsi"/>
          <w:b w:val="0"/>
          <w:color w:val="2F5496" w:themeColor="accent1" w:themeShade="BF"/>
          <w:sz w:val="72"/>
          <w:szCs w:val="72"/>
          <w:u w:val="none"/>
        </w:rPr>
        <w:t xml:space="preserve"> </w:t>
      </w:r>
      <w:r w:rsidR="00A201ED"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t>at:</w:t>
      </w:r>
      <w:r w:rsidR="00A201ED" w:rsidRPr="00D802F2">
        <w:rPr>
          <w:rFonts w:asciiTheme="minorHAnsi" w:hAnsiTheme="minorHAnsi" w:cstheme="minorHAnsi"/>
          <w:b w:val="0"/>
          <w:sz w:val="72"/>
          <w:szCs w:val="72"/>
          <w:u w:val="none"/>
        </w:rPr>
        <w:br/>
      </w:r>
      <w:r w:rsidR="00A201ED" w:rsidRPr="00D802F2">
        <w:rPr>
          <w:rFonts w:asciiTheme="minorHAnsi" w:hAnsiTheme="minorHAnsi" w:cstheme="minorHAnsi"/>
          <w:bCs/>
          <w:color w:val="C00000"/>
          <w:sz w:val="72"/>
          <w:szCs w:val="72"/>
          <w:u w:val="none"/>
        </w:rPr>
        <w:t>PICKMERE VILLAGE HALL</w:t>
      </w:r>
    </w:p>
    <w:p w14:paraId="10EF1FD2" w14:textId="7E574626" w:rsidR="001347F6" w:rsidRPr="00D802F2" w:rsidRDefault="00055AAD" w:rsidP="00B97D7A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Cs/>
          <w:color w:val="C00000"/>
          <w:sz w:val="72"/>
          <w:szCs w:val="72"/>
          <w:u w:val="none"/>
        </w:rPr>
      </w:pPr>
      <w:r w:rsidRPr="00D802F2">
        <w:rPr>
          <w:rFonts w:asciiTheme="minorHAnsi" w:hAnsiTheme="minorHAnsi" w:cstheme="minorHAnsi"/>
          <w:bCs/>
          <w:color w:val="C00000"/>
          <w:sz w:val="72"/>
          <w:szCs w:val="72"/>
          <w:u w:val="none"/>
        </w:rPr>
        <w:t>FRIDAY 17 FEBRUARY 2023</w:t>
      </w:r>
      <w:r w:rsidR="00B97D7A" w:rsidRPr="00D802F2">
        <w:rPr>
          <w:rFonts w:asciiTheme="minorHAnsi" w:hAnsiTheme="minorHAnsi" w:cstheme="minorHAnsi"/>
          <w:bCs/>
          <w:color w:val="C00000"/>
          <w:sz w:val="72"/>
          <w:szCs w:val="72"/>
          <w:u w:val="none"/>
        </w:rPr>
        <w:t xml:space="preserve"> </w:t>
      </w:r>
    </w:p>
    <w:p w14:paraId="10EF1FD7" w14:textId="737D6104" w:rsidR="00E90803" w:rsidRPr="00D802F2" w:rsidRDefault="00D802F2" w:rsidP="0002145E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color w:val="C00000"/>
          <w:sz w:val="72"/>
          <w:szCs w:val="72"/>
          <w:u w:val="none"/>
        </w:rPr>
      </w:pPr>
      <w:r w:rsidRPr="00D802F2">
        <w:rPr>
          <w:rFonts w:asciiTheme="minorHAnsi" w:hAnsiTheme="minorHAnsi" w:cstheme="minorHAnsi"/>
          <w:color w:val="C00000"/>
          <w:sz w:val="72"/>
          <w:szCs w:val="72"/>
          <w:u w:val="none"/>
        </w:rPr>
        <w:t>10.00 a.m. to 11.</w:t>
      </w:r>
      <w:r w:rsidR="004E2DC9">
        <w:rPr>
          <w:rFonts w:asciiTheme="minorHAnsi" w:hAnsiTheme="minorHAnsi" w:cstheme="minorHAnsi"/>
          <w:color w:val="C00000"/>
          <w:sz w:val="72"/>
          <w:szCs w:val="72"/>
          <w:u w:val="none"/>
        </w:rPr>
        <w:t>0</w:t>
      </w:r>
      <w:r w:rsidRPr="00D802F2">
        <w:rPr>
          <w:rFonts w:asciiTheme="minorHAnsi" w:hAnsiTheme="minorHAnsi" w:cstheme="minorHAnsi"/>
          <w:color w:val="C00000"/>
          <w:sz w:val="72"/>
          <w:szCs w:val="72"/>
          <w:u w:val="none"/>
        </w:rPr>
        <w:t>0 a.m.</w:t>
      </w:r>
    </w:p>
    <w:p w14:paraId="10EF1FD8" w14:textId="77777777" w:rsidR="001347F6" w:rsidRPr="00A201ED" w:rsidRDefault="001347F6" w:rsidP="0002145E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sz w:val="20"/>
          <w:u w:val="none"/>
        </w:rPr>
      </w:pPr>
    </w:p>
    <w:p w14:paraId="10EF1FD9" w14:textId="77777777" w:rsidR="008E1EA3" w:rsidRPr="00D802F2" w:rsidRDefault="008E1EA3" w:rsidP="0092424A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Cs/>
          <w:sz w:val="52"/>
          <w:szCs w:val="52"/>
          <w:u w:val="none"/>
        </w:rPr>
      </w:pPr>
      <w:r w:rsidRPr="00D802F2">
        <w:rPr>
          <w:rFonts w:asciiTheme="minorHAnsi" w:hAnsiTheme="minorHAnsi" w:cstheme="minorHAnsi"/>
          <w:bCs/>
          <w:sz w:val="52"/>
          <w:szCs w:val="52"/>
          <w:u w:val="none"/>
        </w:rPr>
        <w:t>Any questions or concerns?</w:t>
      </w:r>
    </w:p>
    <w:p w14:paraId="10EF1FDA" w14:textId="77777777" w:rsidR="0092424A" w:rsidRPr="00D802F2" w:rsidRDefault="00E90803" w:rsidP="0092424A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Cs/>
          <w:sz w:val="52"/>
          <w:szCs w:val="52"/>
          <w:u w:val="none"/>
        </w:rPr>
      </w:pPr>
      <w:r w:rsidRPr="00D802F2">
        <w:rPr>
          <w:rFonts w:asciiTheme="minorHAnsi" w:hAnsiTheme="minorHAnsi" w:cstheme="minorHAnsi"/>
          <w:bCs/>
          <w:sz w:val="52"/>
          <w:szCs w:val="52"/>
          <w:u w:val="none"/>
        </w:rPr>
        <w:t>Any local issues?</w:t>
      </w:r>
    </w:p>
    <w:p w14:paraId="10EF1FDB" w14:textId="77777777" w:rsidR="006E12C2" w:rsidRPr="00D802F2" w:rsidRDefault="00E90803">
      <w:pPr>
        <w:tabs>
          <w:tab w:val="right" w:pos="9720"/>
        </w:tabs>
        <w:spacing w:line="360" w:lineRule="auto"/>
        <w:jc w:val="center"/>
        <w:rPr>
          <w:rFonts w:asciiTheme="minorHAnsi" w:hAnsiTheme="minorHAnsi" w:cstheme="minorHAnsi"/>
          <w:bCs/>
          <w:sz w:val="52"/>
          <w:szCs w:val="52"/>
          <w:u w:val="none"/>
        </w:rPr>
      </w:pPr>
      <w:r w:rsidRPr="00D802F2">
        <w:rPr>
          <w:rFonts w:asciiTheme="minorHAnsi" w:hAnsiTheme="minorHAnsi" w:cstheme="minorHAnsi"/>
          <w:bCs/>
          <w:sz w:val="52"/>
          <w:szCs w:val="52"/>
          <w:u w:val="none"/>
        </w:rPr>
        <w:t>Please drop in and have your say!</w:t>
      </w:r>
    </w:p>
    <w:sectPr w:rsidR="006E12C2" w:rsidRPr="00D802F2" w:rsidSect="00F843BF">
      <w:pgSz w:w="11906" w:h="16838" w:code="9"/>
      <w:pgMar w:top="567" w:right="567" w:bottom="567" w:left="567" w:header="709" w:footer="709" w:gutter="0"/>
      <w:paperSrc w:first="15" w:other="15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976C" w14:textId="77777777" w:rsidR="00A93EB0" w:rsidRDefault="00A93EB0">
      <w:r>
        <w:separator/>
      </w:r>
    </w:p>
  </w:endnote>
  <w:endnote w:type="continuationSeparator" w:id="0">
    <w:p w14:paraId="0313EA4A" w14:textId="77777777" w:rsidR="00A93EB0" w:rsidRDefault="00A9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F6A6" w14:textId="77777777" w:rsidR="00A93EB0" w:rsidRDefault="00A93EB0">
      <w:r>
        <w:separator/>
      </w:r>
    </w:p>
  </w:footnote>
  <w:footnote w:type="continuationSeparator" w:id="0">
    <w:p w14:paraId="44D3ECA7" w14:textId="77777777" w:rsidR="00A93EB0" w:rsidRDefault="00A9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D"/>
    <w:rsid w:val="00007EAA"/>
    <w:rsid w:val="0001439E"/>
    <w:rsid w:val="00015B3D"/>
    <w:rsid w:val="0002145E"/>
    <w:rsid w:val="00024AD4"/>
    <w:rsid w:val="00055AAD"/>
    <w:rsid w:val="000E4929"/>
    <w:rsid w:val="001347F6"/>
    <w:rsid w:val="001503AD"/>
    <w:rsid w:val="00185278"/>
    <w:rsid w:val="001A6E03"/>
    <w:rsid w:val="001C6D6F"/>
    <w:rsid w:val="001F5F01"/>
    <w:rsid w:val="002319D0"/>
    <w:rsid w:val="002847C3"/>
    <w:rsid w:val="002D55D2"/>
    <w:rsid w:val="002D7661"/>
    <w:rsid w:val="003004C4"/>
    <w:rsid w:val="003357CA"/>
    <w:rsid w:val="003B1F89"/>
    <w:rsid w:val="003C66AB"/>
    <w:rsid w:val="003D36DE"/>
    <w:rsid w:val="00422BD9"/>
    <w:rsid w:val="00497A57"/>
    <w:rsid w:val="004A26B5"/>
    <w:rsid w:val="004D7F98"/>
    <w:rsid w:val="004E2DC9"/>
    <w:rsid w:val="00505547"/>
    <w:rsid w:val="00535221"/>
    <w:rsid w:val="00543D66"/>
    <w:rsid w:val="005737AD"/>
    <w:rsid w:val="0057569D"/>
    <w:rsid w:val="005E0342"/>
    <w:rsid w:val="00636085"/>
    <w:rsid w:val="0064417C"/>
    <w:rsid w:val="00666F06"/>
    <w:rsid w:val="00671136"/>
    <w:rsid w:val="006E115F"/>
    <w:rsid w:val="006E12C2"/>
    <w:rsid w:val="006E4EB1"/>
    <w:rsid w:val="006E55E8"/>
    <w:rsid w:val="00717605"/>
    <w:rsid w:val="007177B0"/>
    <w:rsid w:val="00723177"/>
    <w:rsid w:val="00731108"/>
    <w:rsid w:val="007A10EF"/>
    <w:rsid w:val="007A2BFC"/>
    <w:rsid w:val="007A4DF3"/>
    <w:rsid w:val="007B78BA"/>
    <w:rsid w:val="007C2BF2"/>
    <w:rsid w:val="00805B7A"/>
    <w:rsid w:val="0084192D"/>
    <w:rsid w:val="00855A01"/>
    <w:rsid w:val="008571F6"/>
    <w:rsid w:val="008621C2"/>
    <w:rsid w:val="0087245E"/>
    <w:rsid w:val="008E1CE1"/>
    <w:rsid w:val="008E1EA3"/>
    <w:rsid w:val="008E7A30"/>
    <w:rsid w:val="008E7E5D"/>
    <w:rsid w:val="008F030D"/>
    <w:rsid w:val="00902600"/>
    <w:rsid w:val="0092424A"/>
    <w:rsid w:val="00957D38"/>
    <w:rsid w:val="009B7681"/>
    <w:rsid w:val="009C0C90"/>
    <w:rsid w:val="009D74FE"/>
    <w:rsid w:val="009F4180"/>
    <w:rsid w:val="00A01B49"/>
    <w:rsid w:val="00A07859"/>
    <w:rsid w:val="00A201ED"/>
    <w:rsid w:val="00A40872"/>
    <w:rsid w:val="00A76356"/>
    <w:rsid w:val="00A93EB0"/>
    <w:rsid w:val="00AD2526"/>
    <w:rsid w:val="00B0154A"/>
    <w:rsid w:val="00B17736"/>
    <w:rsid w:val="00B5160B"/>
    <w:rsid w:val="00B631A7"/>
    <w:rsid w:val="00B97D7A"/>
    <w:rsid w:val="00BA65F6"/>
    <w:rsid w:val="00BB7878"/>
    <w:rsid w:val="00BC414A"/>
    <w:rsid w:val="00C15CCF"/>
    <w:rsid w:val="00C95074"/>
    <w:rsid w:val="00CA2743"/>
    <w:rsid w:val="00CB0D34"/>
    <w:rsid w:val="00CC1051"/>
    <w:rsid w:val="00CC1474"/>
    <w:rsid w:val="00CE44EA"/>
    <w:rsid w:val="00CF6A63"/>
    <w:rsid w:val="00D232DF"/>
    <w:rsid w:val="00D24C55"/>
    <w:rsid w:val="00D33906"/>
    <w:rsid w:val="00D3650D"/>
    <w:rsid w:val="00D40C42"/>
    <w:rsid w:val="00D413B9"/>
    <w:rsid w:val="00D6774B"/>
    <w:rsid w:val="00D74412"/>
    <w:rsid w:val="00D802F2"/>
    <w:rsid w:val="00D92867"/>
    <w:rsid w:val="00E116D4"/>
    <w:rsid w:val="00E30A44"/>
    <w:rsid w:val="00E50444"/>
    <w:rsid w:val="00E57C48"/>
    <w:rsid w:val="00E8116B"/>
    <w:rsid w:val="00E90803"/>
    <w:rsid w:val="00E909E8"/>
    <w:rsid w:val="00EC0F46"/>
    <w:rsid w:val="00ED0CD2"/>
    <w:rsid w:val="00EF2F52"/>
    <w:rsid w:val="00F03736"/>
    <w:rsid w:val="00F0580D"/>
    <w:rsid w:val="00F11E66"/>
    <w:rsid w:val="00F51B12"/>
    <w:rsid w:val="00F71A68"/>
    <w:rsid w:val="00F843BF"/>
    <w:rsid w:val="00FC20CD"/>
    <w:rsid w:val="00FE455A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1FCC"/>
  <w15:chartTrackingRefBased/>
  <w15:docId w15:val="{1F90A259-45EF-4D0D-9D69-15D4F73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e\Halton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HaltonLetter</Template>
  <TotalTime>7</TotalTime>
  <Pages>1</Pages>
  <Words>36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Cheshire Constabulary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Gary Fulton</dc:creator>
  <cp:keywords/>
  <cp:lastModifiedBy>Clerk Pickmere</cp:lastModifiedBy>
  <cp:revision>6</cp:revision>
  <cp:lastPrinted>2018-08-28T07:14:00Z</cp:lastPrinted>
  <dcterms:created xsi:type="dcterms:W3CDTF">2023-02-10T11:52:00Z</dcterms:created>
  <dcterms:modified xsi:type="dcterms:W3CDTF">2023-02-10T15:07:00Z</dcterms:modified>
</cp:coreProperties>
</file>